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5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750"/>
      </w:tblGrid>
      <w:tr w:rsidR="004F1D8E" w:rsidRPr="00F351BA" w14:paraId="349A7C2B" w14:textId="77777777" w:rsidTr="00516F86">
        <w:trPr>
          <w:cantSplit/>
          <w:trHeight w:val="1003"/>
          <w:jc w:val="center"/>
        </w:trPr>
        <w:tc>
          <w:tcPr>
            <w:tcW w:w="9750" w:type="dxa"/>
          </w:tcPr>
          <w:p w14:paraId="59E13CA6" w14:textId="77777777" w:rsidR="007447AD" w:rsidRDefault="009359CC" w:rsidP="005C2808">
            <w:pPr>
              <w:spacing w:line="240" w:lineRule="atLeast"/>
              <w:rPr>
                <w:noProof/>
              </w:rPr>
            </w:pPr>
            <w:r>
              <w:rPr>
                <w:caps/>
              </w:rPr>
              <w:t xml:space="preserve">                                                      </w:t>
            </w:r>
            <w:r w:rsidR="00D76265">
              <w:rPr>
                <w:caps/>
              </w:rPr>
              <w:t xml:space="preserve">                </w:t>
            </w:r>
            <w:r w:rsidR="005C2808">
              <w:rPr>
                <w:noProof/>
              </w:rPr>
              <w:t xml:space="preserve">             </w:t>
            </w:r>
          </w:p>
          <w:p w14:paraId="30E0A158" w14:textId="77777777" w:rsidR="004F1D8E" w:rsidRPr="00F351BA" w:rsidRDefault="007447AD" w:rsidP="00B51610">
            <w:pPr>
              <w:spacing w:line="240" w:lineRule="atLeast"/>
              <w:rPr>
                <w:caps/>
              </w:rPr>
            </w:pPr>
            <w:r>
              <w:rPr>
                <w:noProof/>
              </w:rPr>
              <w:t xml:space="preserve">                                            </w:t>
            </w:r>
            <w:r w:rsidR="007A000C">
              <w:rPr>
                <w:noProof/>
              </w:rPr>
              <w:t xml:space="preserve">                             </w:t>
            </w:r>
            <w:r>
              <w:rPr>
                <w:noProof/>
              </w:rPr>
              <w:t xml:space="preserve">        </w:t>
            </w:r>
            <w:r w:rsidR="005C2808">
              <w:rPr>
                <w:noProof/>
              </w:rPr>
              <w:t xml:space="preserve">  </w:t>
            </w:r>
            <w:r w:rsidR="00F94C28" w:rsidRPr="00F94C28">
              <w:rPr>
                <w:caps/>
                <w:noProof/>
              </w:rPr>
              <w:drawing>
                <wp:inline distT="0" distB="0" distL="0" distR="0" wp14:anchorId="1D7BA49B" wp14:editId="2B6691F8">
                  <wp:extent cx="890693" cy="1009227"/>
                  <wp:effectExtent l="0" t="0" r="5080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ЗНАК_МИРЭА_ч_б.tif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693" cy="1009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1D8E" w:rsidRPr="00F351BA" w14:paraId="12CC18DA" w14:textId="77777777" w:rsidTr="00516F86">
        <w:trPr>
          <w:cantSplit/>
          <w:trHeight w:val="279"/>
          <w:jc w:val="center"/>
        </w:trPr>
        <w:tc>
          <w:tcPr>
            <w:tcW w:w="9750" w:type="dxa"/>
          </w:tcPr>
          <w:p w14:paraId="259A573D" w14:textId="77777777" w:rsidR="004F1D8E" w:rsidRPr="00F351BA" w:rsidRDefault="004F1D8E" w:rsidP="00EF3920">
            <w:pPr>
              <w:spacing w:line="60" w:lineRule="exact"/>
              <w:jc w:val="center"/>
              <w:rPr>
                <w:caps/>
                <w:lang w:val="en-US"/>
              </w:rPr>
            </w:pPr>
          </w:p>
          <w:p w14:paraId="2D117BEE" w14:textId="77777777" w:rsidR="004F1D8E" w:rsidRPr="00F351BA" w:rsidRDefault="004F1D8E" w:rsidP="00EF3920">
            <w:pPr>
              <w:spacing w:line="240" w:lineRule="atLeast"/>
              <w:jc w:val="center"/>
              <w:rPr>
                <w:caps/>
                <w:sz w:val="24"/>
                <w:szCs w:val="24"/>
              </w:rPr>
            </w:pPr>
            <w:r w:rsidRPr="00F351BA">
              <w:rPr>
                <w:caps/>
                <w:sz w:val="24"/>
                <w:szCs w:val="24"/>
              </w:rPr>
              <w:t>МИНОБРНАУКИ РОССИИ</w:t>
            </w:r>
          </w:p>
        </w:tc>
      </w:tr>
      <w:tr w:rsidR="004F1D8E" w:rsidRPr="00516F86" w14:paraId="7B432573" w14:textId="77777777" w:rsidTr="00516F86">
        <w:trPr>
          <w:cantSplit/>
          <w:trHeight w:val="1529"/>
          <w:jc w:val="center"/>
        </w:trPr>
        <w:tc>
          <w:tcPr>
            <w:tcW w:w="9750" w:type="dxa"/>
          </w:tcPr>
          <w:p w14:paraId="3AE2304C" w14:textId="77777777" w:rsidR="004F1D8E" w:rsidRPr="005B2EFD" w:rsidRDefault="004F1D8E" w:rsidP="00EF3920">
            <w:pPr>
              <w:pStyle w:val="a3"/>
              <w:spacing w:line="80" w:lineRule="exact"/>
              <w:rPr>
                <w:b w:val="0"/>
                <w:szCs w:val="24"/>
              </w:rPr>
            </w:pPr>
          </w:p>
          <w:p w14:paraId="1263A9EE" w14:textId="77777777" w:rsidR="003A5BD5" w:rsidRDefault="009359CC" w:rsidP="009359CC">
            <w:pPr>
              <w:spacing w:line="240" w:lineRule="exact"/>
              <w:jc w:val="center"/>
              <w:rPr>
                <w:sz w:val="24"/>
              </w:rPr>
            </w:pPr>
            <w:r w:rsidRPr="00F351BA">
              <w:rPr>
                <w:sz w:val="24"/>
              </w:rPr>
              <w:t xml:space="preserve">Федеральное государственное бюджетное образовательное учреждение </w:t>
            </w:r>
          </w:p>
          <w:p w14:paraId="147ACC88" w14:textId="77777777" w:rsidR="009359CC" w:rsidRPr="00F351BA" w:rsidRDefault="009359CC" w:rsidP="009359CC">
            <w:pPr>
              <w:spacing w:line="240" w:lineRule="exact"/>
              <w:jc w:val="center"/>
              <w:rPr>
                <w:sz w:val="24"/>
              </w:rPr>
            </w:pPr>
            <w:r w:rsidRPr="00F351BA">
              <w:rPr>
                <w:sz w:val="24"/>
              </w:rPr>
              <w:t>высшего образования</w:t>
            </w:r>
          </w:p>
          <w:p w14:paraId="4605324E" w14:textId="77777777" w:rsidR="009359CC" w:rsidRPr="00F351BA" w:rsidRDefault="009359CC" w:rsidP="009359CC">
            <w:pPr>
              <w:spacing w:line="240" w:lineRule="exact"/>
              <w:jc w:val="center"/>
              <w:rPr>
                <w:b/>
                <w:sz w:val="24"/>
              </w:rPr>
            </w:pPr>
            <w:r w:rsidRPr="00F351BA">
              <w:rPr>
                <w:b/>
                <w:sz w:val="24"/>
              </w:rPr>
              <w:t>«</w:t>
            </w:r>
            <w:r w:rsidR="00892445">
              <w:rPr>
                <w:b/>
                <w:sz w:val="24"/>
              </w:rPr>
              <w:t>МИРЭА</w:t>
            </w:r>
            <w:r w:rsidR="00892445" w:rsidRPr="00892445">
              <w:rPr>
                <w:b/>
                <w:sz w:val="24"/>
              </w:rPr>
              <w:t xml:space="preserve"> –</w:t>
            </w:r>
            <w:r w:rsidR="00BD5EEC">
              <w:rPr>
                <w:b/>
                <w:sz w:val="24"/>
              </w:rPr>
              <w:t xml:space="preserve"> </w:t>
            </w:r>
            <w:r w:rsidR="00F34DF2">
              <w:rPr>
                <w:b/>
                <w:sz w:val="24"/>
              </w:rPr>
              <w:t>Российский</w:t>
            </w:r>
            <w:r w:rsidRPr="00F351BA">
              <w:rPr>
                <w:b/>
                <w:sz w:val="24"/>
              </w:rPr>
              <w:t xml:space="preserve"> </w:t>
            </w:r>
            <w:r w:rsidR="00326CA1">
              <w:rPr>
                <w:b/>
                <w:sz w:val="24"/>
              </w:rPr>
              <w:t>технологический</w:t>
            </w:r>
            <w:r w:rsidRPr="00F351BA">
              <w:rPr>
                <w:b/>
                <w:sz w:val="24"/>
              </w:rPr>
              <w:t xml:space="preserve"> </w:t>
            </w:r>
            <w:r>
              <w:rPr>
                <w:b/>
                <w:sz w:val="24"/>
              </w:rPr>
              <w:t>у</w:t>
            </w:r>
            <w:r w:rsidRPr="00F351BA">
              <w:rPr>
                <w:b/>
                <w:sz w:val="24"/>
              </w:rPr>
              <w:t>ниверситет</w:t>
            </w:r>
            <w:r w:rsidR="00326CA1">
              <w:rPr>
                <w:b/>
                <w:sz w:val="24"/>
              </w:rPr>
              <w:t>»</w:t>
            </w:r>
          </w:p>
          <w:p w14:paraId="1C6C2138" w14:textId="139BB5F1" w:rsidR="004F1D8E" w:rsidRPr="00AC1749" w:rsidRDefault="00BD5EEC" w:rsidP="00516F86">
            <w:pPr>
              <w:pStyle w:val="1"/>
              <w:jc w:val="center"/>
            </w:pPr>
            <w:r>
              <w:rPr>
                <w:b/>
                <w:sz w:val="32"/>
                <w:szCs w:val="32"/>
              </w:rPr>
              <w:t xml:space="preserve">РТУ </w:t>
            </w:r>
            <w:r w:rsidR="009359CC" w:rsidRPr="00F351BA">
              <w:rPr>
                <w:b/>
                <w:sz w:val="32"/>
                <w:szCs w:val="32"/>
              </w:rPr>
              <w:t>МИРЭА</w:t>
            </w:r>
          </w:p>
        </w:tc>
      </w:tr>
    </w:tbl>
    <w:p w14:paraId="0BB44304" w14:textId="2F3DC66F" w:rsidR="00C05099" w:rsidRDefault="009E732A" w:rsidP="00AC1749">
      <w:pPr>
        <w:jc w:val="center"/>
        <w:rPr>
          <w:b/>
          <w:sz w:val="24"/>
        </w:rPr>
      </w:pPr>
      <w:r w:rsidRPr="009E732A">
        <w:rPr>
          <w:b/>
          <w:sz w:val="24"/>
        </w:rPr>
        <w:t>Информация о результатах приема</w:t>
      </w:r>
    </w:p>
    <w:p w14:paraId="0653BB51" w14:textId="77777777" w:rsidR="00AC1749" w:rsidRDefault="00AC1749" w:rsidP="00AC1749">
      <w:pPr>
        <w:jc w:val="center"/>
        <w:rPr>
          <w:b/>
          <w:sz w:val="24"/>
        </w:rPr>
      </w:pPr>
    </w:p>
    <w:p w14:paraId="5545B51E" w14:textId="77777777" w:rsidR="00AC1749" w:rsidRDefault="00AC1749" w:rsidP="00AC1749">
      <w:pPr>
        <w:jc w:val="center"/>
        <w:rPr>
          <w:b/>
          <w:sz w:val="24"/>
        </w:rPr>
      </w:pPr>
    </w:p>
    <w:tbl>
      <w:tblPr>
        <w:tblW w:w="4841" w:type="pct"/>
        <w:jc w:val="center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514"/>
        <w:gridCol w:w="2187"/>
        <w:gridCol w:w="1752"/>
        <w:gridCol w:w="1288"/>
        <w:gridCol w:w="1413"/>
        <w:gridCol w:w="1294"/>
        <w:gridCol w:w="1352"/>
        <w:gridCol w:w="1349"/>
        <w:gridCol w:w="2453"/>
      </w:tblGrid>
      <w:tr w:rsidR="00CB6C1A" w:rsidRPr="00CB6C1A" w14:paraId="73BB0E1B" w14:textId="77777777" w:rsidTr="00CB6C1A">
        <w:trPr>
          <w:trHeight w:val="705"/>
          <w:jc w:val="center"/>
        </w:trPr>
        <w:tc>
          <w:tcPr>
            <w:tcW w:w="518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solid" w:color="FFFFFF" w:fill="auto"/>
          </w:tcPr>
          <w:p w14:paraId="215B98AA" w14:textId="14AA2611" w:rsidR="00CB6C1A" w:rsidRPr="00CB6C1A" w:rsidRDefault="00CB6C1A" w:rsidP="00CB6C1A">
            <w:pPr>
              <w:widowControl/>
              <w:jc w:val="center"/>
              <w:rPr>
                <w:rFonts w:eastAsiaTheme="minorHAnsi"/>
                <w:b/>
                <w:sz w:val="22"/>
                <w:szCs w:val="24"/>
                <w:lang w:eastAsia="en-US"/>
              </w:rPr>
            </w:pPr>
            <w:r w:rsidRPr="00CB6C1A">
              <w:rPr>
                <w:rFonts w:eastAsiaTheme="minorHAnsi"/>
                <w:b/>
                <w:sz w:val="22"/>
                <w:szCs w:val="24"/>
                <w:lang w:eastAsia="en-US"/>
              </w:rPr>
              <w:t>Код</w:t>
            </w:r>
          </w:p>
        </w:tc>
        <w:tc>
          <w:tcPr>
            <w:tcW w:w="749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solid" w:color="FFFFFF" w:fill="auto"/>
          </w:tcPr>
          <w:p w14:paraId="51FC71AC" w14:textId="671C7567" w:rsidR="00CB6C1A" w:rsidRPr="00CB6C1A" w:rsidRDefault="00CB6C1A" w:rsidP="00CB6C1A">
            <w:pPr>
              <w:widowControl/>
              <w:jc w:val="center"/>
              <w:rPr>
                <w:rFonts w:eastAsiaTheme="minorHAnsi"/>
                <w:b/>
                <w:sz w:val="22"/>
                <w:szCs w:val="24"/>
                <w:lang w:eastAsia="en-US"/>
              </w:rPr>
            </w:pPr>
            <w:r w:rsidRPr="00CB6C1A">
              <w:rPr>
                <w:rFonts w:eastAsiaTheme="minorHAnsi"/>
                <w:b/>
                <w:sz w:val="22"/>
                <w:szCs w:val="24"/>
                <w:lang w:eastAsia="en-US"/>
              </w:rPr>
              <w:t>Наименование специальности, направления подготовки</w:t>
            </w:r>
          </w:p>
        </w:tc>
        <w:tc>
          <w:tcPr>
            <w:tcW w:w="600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solid" w:color="FFFFFF" w:fill="auto"/>
          </w:tcPr>
          <w:p w14:paraId="5CA1AB00" w14:textId="6E6FA3A8" w:rsidR="00CB6C1A" w:rsidRPr="00CB6C1A" w:rsidRDefault="00CB6C1A" w:rsidP="00CB6C1A">
            <w:pPr>
              <w:widowControl/>
              <w:jc w:val="center"/>
              <w:rPr>
                <w:rFonts w:eastAsiaTheme="minorHAnsi"/>
                <w:b/>
                <w:sz w:val="22"/>
                <w:szCs w:val="24"/>
                <w:lang w:eastAsia="en-US"/>
              </w:rPr>
            </w:pPr>
            <w:r w:rsidRPr="00CB6C1A">
              <w:rPr>
                <w:rFonts w:eastAsiaTheme="minorHAnsi"/>
                <w:b/>
                <w:sz w:val="22"/>
                <w:szCs w:val="24"/>
                <w:lang w:eastAsia="en-US"/>
              </w:rPr>
              <w:t>Уровень образования</w:t>
            </w:r>
          </w:p>
        </w:tc>
        <w:tc>
          <w:tcPr>
            <w:tcW w:w="441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solid" w:color="FFFFFF" w:fill="auto"/>
          </w:tcPr>
          <w:p w14:paraId="4129FED5" w14:textId="5F80B07A" w:rsidR="00CB6C1A" w:rsidRPr="00CB6C1A" w:rsidRDefault="00CB6C1A" w:rsidP="00CB6C1A">
            <w:pPr>
              <w:widowControl/>
              <w:jc w:val="center"/>
              <w:rPr>
                <w:rFonts w:eastAsiaTheme="minorHAnsi"/>
                <w:b/>
                <w:sz w:val="22"/>
                <w:szCs w:val="24"/>
                <w:lang w:eastAsia="en-US"/>
              </w:rPr>
            </w:pPr>
            <w:r w:rsidRPr="00CB6C1A">
              <w:rPr>
                <w:rFonts w:eastAsiaTheme="minorHAnsi"/>
                <w:b/>
                <w:sz w:val="22"/>
                <w:szCs w:val="24"/>
                <w:lang w:eastAsia="en-US"/>
              </w:rPr>
              <w:t>Формы обучения</w:t>
            </w:r>
          </w:p>
        </w:tc>
        <w:tc>
          <w:tcPr>
            <w:tcW w:w="1852" w:type="pct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1B752007" w14:textId="3F9DB78C" w:rsidR="00CB6C1A" w:rsidRPr="00CB6C1A" w:rsidRDefault="00CB6C1A" w:rsidP="00CB6C1A">
            <w:pPr>
              <w:widowControl/>
              <w:ind w:right="536"/>
              <w:jc w:val="center"/>
              <w:rPr>
                <w:rFonts w:eastAsiaTheme="minorHAnsi"/>
                <w:b/>
                <w:sz w:val="22"/>
                <w:szCs w:val="24"/>
                <w:lang w:eastAsia="en-US"/>
              </w:rPr>
            </w:pPr>
            <w:r w:rsidRPr="00CB6C1A">
              <w:rPr>
                <w:rFonts w:eastAsiaTheme="minorHAnsi"/>
                <w:b/>
                <w:sz w:val="22"/>
                <w:szCs w:val="24"/>
                <w:lang w:eastAsia="en-US"/>
              </w:rPr>
              <w:t>Результаты приема обучающихся за счет (количество человек):</w:t>
            </w:r>
          </w:p>
        </w:tc>
        <w:tc>
          <w:tcPr>
            <w:tcW w:w="840" w:type="pct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solid" w:color="FFFFFF" w:fill="auto"/>
          </w:tcPr>
          <w:p w14:paraId="607E98DC" w14:textId="61E72662" w:rsidR="00CB6C1A" w:rsidRPr="00CB6C1A" w:rsidRDefault="00CB6C1A" w:rsidP="00CB6C1A">
            <w:pPr>
              <w:widowControl/>
              <w:jc w:val="center"/>
              <w:rPr>
                <w:rFonts w:eastAsiaTheme="minorHAnsi"/>
                <w:b/>
                <w:sz w:val="22"/>
                <w:szCs w:val="24"/>
                <w:lang w:eastAsia="en-US"/>
              </w:rPr>
            </w:pPr>
            <w:r w:rsidRPr="00CB6C1A">
              <w:rPr>
                <w:rFonts w:eastAsiaTheme="minorHAnsi"/>
                <w:b/>
                <w:sz w:val="22"/>
                <w:szCs w:val="24"/>
                <w:lang w:eastAsia="en-US"/>
              </w:rPr>
              <w:t>Средняя сумма набранных баллов по всем вступительным испытаниям</w:t>
            </w:r>
          </w:p>
        </w:tc>
      </w:tr>
      <w:tr w:rsidR="00CB6C1A" w:rsidRPr="00CB6C1A" w14:paraId="1EDF0130" w14:textId="77777777" w:rsidTr="00CB6C1A">
        <w:trPr>
          <w:trHeight w:val="971"/>
          <w:jc w:val="center"/>
        </w:trPr>
        <w:tc>
          <w:tcPr>
            <w:tcW w:w="518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02B0F37B" w14:textId="77777777" w:rsidR="00CB6C1A" w:rsidRPr="00CB6C1A" w:rsidRDefault="00CB6C1A">
            <w:pPr>
              <w:widowControl/>
              <w:rPr>
                <w:rFonts w:eastAsiaTheme="minorHAnsi"/>
                <w:sz w:val="22"/>
                <w:szCs w:val="24"/>
                <w:lang w:eastAsia="en-US"/>
              </w:rPr>
            </w:pPr>
          </w:p>
        </w:tc>
        <w:tc>
          <w:tcPr>
            <w:tcW w:w="749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5979778B" w14:textId="77777777" w:rsidR="00CB6C1A" w:rsidRPr="00CB6C1A" w:rsidRDefault="00CB6C1A">
            <w:pPr>
              <w:widowControl/>
              <w:rPr>
                <w:rFonts w:eastAsiaTheme="minorHAnsi"/>
                <w:sz w:val="22"/>
                <w:szCs w:val="24"/>
                <w:lang w:eastAsia="en-US"/>
              </w:rPr>
            </w:pPr>
          </w:p>
        </w:tc>
        <w:tc>
          <w:tcPr>
            <w:tcW w:w="600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23EC02BD" w14:textId="77777777" w:rsidR="00CB6C1A" w:rsidRPr="00CB6C1A" w:rsidRDefault="00CB6C1A">
            <w:pPr>
              <w:widowControl/>
              <w:rPr>
                <w:rFonts w:eastAsiaTheme="minorHAnsi"/>
                <w:sz w:val="22"/>
                <w:szCs w:val="24"/>
                <w:lang w:eastAsia="en-US"/>
              </w:rPr>
            </w:pPr>
          </w:p>
        </w:tc>
        <w:tc>
          <w:tcPr>
            <w:tcW w:w="441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3031E514" w14:textId="77777777" w:rsidR="00CB6C1A" w:rsidRPr="00CB6C1A" w:rsidRDefault="00CB6C1A">
            <w:pPr>
              <w:widowControl/>
              <w:rPr>
                <w:rFonts w:eastAsiaTheme="minorHAnsi"/>
                <w:sz w:val="22"/>
                <w:szCs w:val="24"/>
                <w:lang w:eastAsia="en-US"/>
              </w:rPr>
            </w:pPr>
          </w:p>
        </w:tc>
        <w:tc>
          <w:tcPr>
            <w:tcW w:w="48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  <w:vAlign w:val="center"/>
          </w:tcPr>
          <w:p w14:paraId="2BD38737" w14:textId="531193A8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CB6C1A">
              <w:rPr>
                <w:sz w:val="22"/>
                <w:szCs w:val="22"/>
              </w:rPr>
              <w:t>бюджет</w:t>
            </w:r>
            <w:r>
              <w:rPr>
                <w:sz w:val="22"/>
                <w:szCs w:val="22"/>
              </w:rPr>
              <w:t>н</w:t>
            </w:r>
            <w:r w:rsidRPr="00CB6C1A">
              <w:rPr>
                <w:sz w:val="22"/>
                <w:szCs w:val="22"/>
              </w:rPr>
              <w:t>ых ассигнований федерального бюджета</w:t>
            </w:r>
          </w:p>
        </w:tc>
        <w:tc>
          <w:tcPr>
            <w:tcW w:w="4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  <w:vAlign w:val="center"/>
          </w:tcPr>
          <w:p w14:paraId="6CF714A8" w14:textId="6D2725F1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CB6C1A">
              <w:rPr>
                <w:sz w:val="22"/>
                <w:szCs w:val="22"/>
              </w:rPr>
              <w:t>бюджетов субъектов Российской Федерации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  <w:vAlign w:val="center"/>
          </w:tcPr>
          <w:p w14:paraId="5DE05C67" w14:textId="11E780AB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CB6C1A">
              <w:rPr>
                <w:sz w:val="22"/>
                <w:szCs w:val="22"/>
              </w:rPr>
              <w:t>местных бюджетов</w:t>
            </w:r>
          </w:p>
        </w:tc>
        <w:tc>
          <w:tcPr>
            <w:tcW w:w="4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  <w:vAlign w:val="center"/>
          </w:tcPr>
          <w:p w14:paraId="052DF0A2" w14:textId="793FEC2C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2"/>
                <w:szCs w:val="22"/>
                <w:lang w:eastAsia="en-US"/>
              </w:rPr>
            </w:pPr>
            <w:r w:rsidRPr="00CB6C1A">
              <w:rPr>
                <w:sz w:val="22"/>
                <w:szCs w:val="22"/>
              </w:rPr>
              <w:t>средств физических и (или) юридических лиц</w:t>
            </w:r>
          </w:p>
        </w:tc>
        <w:tc>
          <w:tcPr>
            <w:tcW w:w="840" w:type="pct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0010C840" w14:textId="77777777" w:rsidR="00CB6C1A" w:rsidRPr="00CB6C1A" w:rsidRDefault="00CB6C1A">
            <w:pPr>
              <w:widowControl/>
              <w:rPr>
                <w:rFonts w:eastAsiaTheme="minorHAnsi"/>
                <w:sz w:val="22"/>
                <w:szCs w:val="24"/>
                <w:lang w:eastAsia="en-US"/>
              </w:rPr>
            </w:pPr>
          </w:p>
        </w:tc>
      </w:tr>
      <w:tr w:rsidR="00CB6C1A" w:rsidRPr="00CB6C1A" w14:paraId="5FDCFE06" w14:textId="77777777" w:rsidTr="00CB6C1A">
        <w:trPr>
          <w:trHeight w:val="834"/>
          <w:jc w:val="center"/>
        </w:trPr>
        <w:tc>
          <w:tcPr>
            <w:tcW w:w="51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67247CCD" w14:textId="4BD7B308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09.03.01</w:t>
            </w:r>
          </w:p>
        </w:tc>
        <w:tc>
          <w:tcPr>
            <w:tcW w:w="7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7DD4A786" w14:textId="2CFC0822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Информатика и вычислительная техника</w:t>
            </w:r>
          </w:p>
        </w:tc>
        <w:tc>
          <w:tcPr>
            <w:tcW w:w="6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622BC4D3" w14:textId="5BD0CC1A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бакалавриат</w:t>
            </w:r>
          </w:p>
        </w:tc>
        <w:tc>
          <w:tcPr>
            <w:tcW w:w="4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442ACA50" w14:textId="7432F3C8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очная</w:t>
            </w:r>
          </w:p>
        </w:tc>
        <w:tc>
          <w:tcPr>
            <w:tcW w:w="48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38A03BF9" w14:textId="2B778386" w:rsidR="00CB6C1A" w:rsidRPr="00CB6C1A" w:rsidRDefault="004A7F45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7629A249" w14:textId="020FE084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3643BAC3" w14:textId="3624DE34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5F60A86C" w14:textId="5FDE4269" w:rsidR="00CB6C1A" w:rsidRPr="00CB6C1A" w:rsidRDefault="005F5A4D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4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1A2A326B" w14:textId="7891D90B" w:rsidR="00CB6C1A" w:rsidRPr="00CB6C1A" w:rsidRDefault="00703277" w:rsidP="008607B8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703277">
              <w:rPr>
                <w:sz w:val="24"/>
                <w:szCs w:val="24"/>
              </w:rPr>
              <w:t>210,2</w:t>
            </w:r>
            <w:r w:rsidR="00E12222">
              <w:rPr>
                <w:sz w:val="24"/>
                <w:szCs w:val="24"/>
              </w:rPr>
              <w:t xml:space="preserve"> </w:t>
            </w:r>
          </w:p>
        </w:tc>
      </w:tr>
      <w:tr w:rsidR="00CB6C1A" w:rsidRPr="00CB6C1A" w14:paraId="4A985265" w14:textId="77777777" w:rsidTr="00CB6C1A">
        <w:trPr>
          <w:trHeight w:val="1130"/>
          <w:jc w:val="center"/>
        </w:trPr>
        <w:tc>
          <w:tcPr>
            <w:tcW w:w="51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2420FE27" w14:textId="3177848D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11.03.03</w:t>
            </w:r>
          </w:p>
        </w:tc>
        <w:tc>
          <w:tcPr>
            <w:tcW w:w="7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20C2F35D" w14:textId="5124D297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Конструирование и технология электронных средств</w:t>
            </w:r>
          </w:p>
        </w:tc>
        <w:tc>
          <w:tcPr>
            <w:tcW w:w="6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71FEFE6A" w14:textId="0CAFBBA2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бакалавриат</w:t>
            </w:r>
          </w:p>
        </w:tc>
        <w:tc>
          <w:tcPr>
            <w:tcW w:w="4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5E731B39" w14:textId="4CBDE1FC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очная</w:t>
            </w:r>
          </w:p>
        </w:tc>
        <w:tc>
          <w:tcPr>
            <w:tcW w:w="48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00E83726" w14:textId="186A177A" w:rsidR="00CB6C1A" w:rsidRPr="00CB6C1A" w:rsidRDefault="00CB6C1A" w:rsidP="005F5A4D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2</w:t>
            </w:r>
            <w:r w:rsidR="005F5A4D">
              <w:rPr>
                <w:sz w:val="24"/>
                <w:szCs w:val="24"/>
              </w:rPr>
              <w:t>4</w:t>
            </w:r>
          </w:p>
        </w:tc>
        <w:tc>
          <w:tcPr>
            <w:tcW w:w="4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67984D52" w14:textId="4EEB3A8B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58DB3C8C" w14:textId="3131B65F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6DAEB287" w14:textId="5B2E261D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84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5D1B6300" w14:textId="0E406519" w:rsidR="00E12222" w:rsidRDefault="00E12222" w:rsidP="00CB6C1A">
            <w:pPr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195,5 </w:t>
            </w:r>
          </w:p>
          <w:p w14:paraId="6203E5EB" w14:textId="7852E92B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</w:tr>
      <w:tr w:rsidR="00CB6C1A" w:rsidRPr="00CB6C1A" w14:paraId="257CC0BA" w14:textId="77777777" w:rsidTr="00CB6C1A">
        <w:trPr>
          <w:trHeight w:val="1130"/>
          <w:jc w:val="center"/>
        </w:trPr>
        <w:tc>
          <w:tcPr>
            <w:tcW w:w="51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7952CE4F" w14:textId="02A58251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11.03.04</w:t>
            </w:r>
          </w:p>
        </w:tc>
        <w:tc>
          <w:tcPr>
            <w:tcW w:w="7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78C1A3AF" w14:textId="22850AD6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Электроника и наноэлектроника</w:t>
            </w:r>
          </w:p>
        </w:tc>
        <w:tc>
          <w:tcPr>
            <w:tcW w:w="6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37B15B7F" w14:textId="64FD6A11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бакалавриат</w:t>
            </w:r>
          </w:p>
        </w:tc>
        <w:tc>
          <w:tcPr>
            <w:tcW w:w="4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2A0FF8C5" w14:textId="68DAF31A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очная</w:t>
            </w:r>
          </w:p>
        </w:tc>
        <w:tc>
          <w:tcPr>
            <w:tcW w:w="48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41C76B0B" w14:textId="23536779" w:rsidR="00CB6C1A" w:rsidRPr="00CB6C1A" w:rsidRDefault="005F5A4D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1A6257CB" w14:textId="36B0E3D5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49CED592" w14:textId="3B2141B0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1EE41F2D" w14:textId="05E1D894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84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308CD2B9" w14:textId="1FC80FC8" w:rsidR="00E12222" w:rsidRPr="00CB6C1A" w:rsidRDefault="00E12222" w:rsidP="008607B8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 xml:space="preserve">190,1 </w:t>
            </w:r>
          </w:p>
        </w:tc>
      </w:tr>
      <w:tr w:rsidR="00CB6C1A" w:rsidRPr="00CB6C1A" w14:paraId="32C3D50C" w14:textId="77777777" w:rsidTr="00CB6C1A">
        <w:trPr>
          <w:trHeight w:val="1130"/>
          <w:jc w:val="center"/>
        </w:trPr>
        <w:tc>
          <w:tcPr>
            <w:tcW w:w="51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30BC7B43" w14:textId="77C249E2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lastRenderedPageBreak/>
              <w:t>11.03.03</w:t>
            </w:r>
          </w:p>
        </w:tc>
        <w:tc>
          <w:tcPr>
            <w:tcW w:w="7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49D197C0" w14:textId="0C8E6A5B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Конструирование и технология электронных средств</w:t>
            </w:r>
          </w:p>
        </w:tc>
        <w:tc>
          <w:tcPr>
            <w:tcW w:w="6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08B7757F" w14:textId="4E92E905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бакалавриат</w:t>
            </w:r>
          </w:p>
        </w:tc>
        <w:tc>
          <w:tcPr>
            <w:tcW w:w="4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01234D53" w14:textId="750234FD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очно-заочная</w:t>
            </w:r>
          </w:p>
        </w:tc>
        <w:tc>
          <w:tcPr>
            <w:tcW w:w="48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425A27DE" w14:textId="1F087418" w:rsidR="00CB6C1A" w:rsidRPr="00CB6C1A" w:rsidRDefault="005F5A4D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17B84AC4" w14:textId="52B66AF5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1418FB5A" w14:textId="3B322AAC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1D6F5D60" w14:textId="3B234F21" w:rsidR="00CB6C1A" w:rsidRPr="00CB6C1A" w:rsidRDefault="00473AB1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84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545DEFC2" w14:textId="33147C8E" w:rsidR="00CB6C1A" w:rsidRPr="00CB6C1A" w:rsidRDefault="00BF5842" w:rsidP="008607B8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BF5842">
              <w:rPr>
                <w:sz w:val="24"/>
                <w:szCs w:val="24"/>
              </w:rPr>
              <w:t>183,5</w:t>
            </w:r>
            <w:r w:rsidR="008607B8">
              <w:rPr>
                <w:sz w:val="24"/>
                <w:szCs w:val="24"/>
              </w:rPr>
              <w:t xml:space="preserve"> </w:t>
            </w:r>
          </w:p>
        </w:tc>
      </w:tr>
      <w:tr w:rsidR="00CB6C1A" w:rsidRPr="00CB6C1A" w14:paraId="075F141C" w14:textId="77777777" w:rsidTr="00CB6C1A">
        <w:trPr>
          <w:trHeight w:val="1130"/>
          <w:jc w:val="center"/>
        </w:trPr>
        <w:tc>
          <w:tcPr>
            <w:tcW w:w="51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25CBABC6" w14:textId="5DB3FA4C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11.04.01</w:t>
            </w:r>
          </w:p>
        </w:tc>
        <w:tc>
          <w:tcPr>
            <w:tcW w:w="7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118982C1" w14:textId="5C962061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Радиотехника</w:t>
            </w:r>
          </w:p>
        </w:tc>
        <w:tc>
          <w:tcPr>
            <w:tcW w:w="6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6369E5F3" w14:textId="0665233A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магистратура</w:t>
            </w:r>
          </w:p>
        </w:tc>
        <w:tc>
          <w:tcPr>
            <w:tcW w:w="4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70A79230" w14:textId="71051074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очная</w:t>
            </w:r>
          </w:p>
        </w:tc>
        <w:tc>
          <w:tcPr>
            <w:tcW w:w="48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67A01F64" w14:textId="0647B1C6" w:rsidR="00CB6C1A" w:rsidRPr="00CB6C1A" w:rsidRDefault="005F5A4D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04E12502" w14:textId="60EC51FA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4C5583DC" w14:textId="6511C753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07B0695D" w14:textId="05168519" w:rsidR="00CB6C1A" w:rsidRPr="00CB6C1A" w:rsidRDefault="00473AB1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84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15C6D17B" w14:textId="6F4F673C" w:rsidR="00CB6C1A" w:rsidRPr="00CB6C1A" w:rsidRDefault="007E1C6A" w:rsidP="008607B8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7E1C6A">
              <w:rPr>
                <w:sz w:val="24"/>
                <w:szCs w:val="24"/>
              </w:rPr>
              <w:t>52</w:t>
            </w:r>
            <w:r w:rsidR="008607B8">
              <w:rPr>
                <w:sz w:val="24"/>
                <w:szCs w:val="24"/>
              </w:rPr>
              <w:t xml:space="preserve"> </w:t>
            </w:r>
          </w:p>
        </w:tc>
      </w:tr>
      <w:tr w:rsidR="00CB6C1A" w:rsidRPr="00CB6C1A" w14:paraId="68B1EE68" w14:textId="77777777" w:rsidTr="00CB6C1A">
        <w:trPr>
          <w:trHeight w:val="1130"/>
          <w:jc w:val="center"/>
        </w:trPr>
        <w:tc>
          <w:tcPr>
            <w:tcW w:w="51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08996010" w14:textId="13716210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11.04.03</w:t>
            </w:r>
          </w:p>
        </w:tc>
        <w:tc>
          <w:tcPr>
            <w:tcW w:w="749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7F06F636" w14:textId="7FCBAB44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Конструирование и технология электронных средств</w:t>
            </w:r>
          </w:p>
        </w:tc>
        <w:tc>
          <w:tcPr>
            <w:tcW w:w="6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492082DB" w14:textId="43765D65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магистратура</w:t>
            </w:r>
          </w:p>
        </w:tc>
        <w:tc>
          <w:tcPr>
            <w:tcW w:w="44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7F48F488" w14:textId="2EE9B1C0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очная</w:t>
            </w:r>
          </w:p>
        </w:tc>
        <w:tc>
          <w:tcPr>
            <w:tcW w:w="48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2CD9F19B" w14:textId="77196375" w:rsidR="00CB6C1A" w:rsidRPr="00CB6C1A" w:rsidRDefault="005F5A4D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4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401685E0" w14:textId="1210D986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3B1AAF8D" w14:textId="2B75A1BA" w:rsidR="00CB6C1A" w:rsidRPr="00CB6C1A" w:rsidRDefault="00CB6C1A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CB6C1A">
              <w:rPr>
                <w:sz w:val="24"/>
                <w:szCs w:val="24"/>
              </w:rPr>
              <w:t>0</w:t>
            </w:r>
          </w:p>
        </w:tc>
        <w:tc>
          <w:tcPr>
            <w:tcW w:w="46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solid" w:color="FFFFFF" w:fill="auto"/>
          </w:tcPr>
          <w:p w14:paraId="09CD9183" w14:textId="583B76CA" w:rsidR="00CB6C1A" w:rsidRPr="00CB6C1A" w:rsidRDefault="00473AB1" w:rsidP="00CB6C1A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84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solid" w:color="FFFFFF" w:fill="auto"/>
          </w:tcPr>
          <w:p w14:paraId="2E540789" w14:textId="54386B19" w:rsidR="00CB6C1A" w:rsidRPr="00CB6C1A" w:rsidRDefault="007E1C6A" w:rsidP="008607B8">
            <w:pPr>
              <w:widowControl/>
              <w:jc w:val="center"/>
              <w:rPr>
                <w:rFonts w:eastAsiaTheme="minorHAnsi"/>
                <w:sz w:val="24"/>
                <w:szCs w:val="24"/>
                <w:lang w:eastAsia="en-US"/>
              </w:rPr>
            </w:pPr>
            <w:r w:rsidRPr="007E1C6A">
              <w:rPr>
                <w:sz w:val="24"/>
                <w:szCs w:val="24"/>
              </w:rPr>
              <w:t>50,5</w:t>
            </w:r>
            <w:r w:rsidR="00E12222">
              <w:rPr>
                <w:sz w:val="24"/>
                <w:szCs w:val="24"/>
              </w:rPr>
              <w:t xml:space="preserve"> </w:t>
            </w:r>
          </w:p>
        </w:tc>
      </w:tr>
    </w:tbl>
    <w:p w14:paraId="5762E9A2" w14:textId="77777777" w:rsidR="00167681" w:rsidRDefault="00167681" w:rsidP="00381EA0">
      <w:pPr>
        <w:rPr>
          <w:b/>
          <w:sz w:val="24"/>
        </w:rPr>
      </w:pPr>
    </w:p>
    <w:p w14:paraId="429C9707" w14:textId="7844F89A" w:rsidR="00AC1749" w:rsidRPr="00AC1749" w:rsidRDefault="00167681" w:rsidP="00167681">
      <w:pPr>
        <w:jc w:val="center"/>
        <w:rPr>
          <w:b/>
          <w:sz w:val="24"/>
        </w:rPr>
      </w:pPr>
      <w:r>
        <w:rPr>
          <w:b/>
          <w:noProof/>
          <w:sz w:val="24"/>
        </w:rPr>
        <w:drawing>
          <wp:inline distT="0" distB="0" distL="0" distR="0" wp14:anchorId="090224F5" wp14:editId="29446C09">
            <wp:extent cx="2157984" cy="899160"/>
            <wp:effectExtent l="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7984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C1749" w:rsidRPr="00AC1749" w:rsidSect="00AC1749">
      <w:headerReference w:type="default" r:id="rId8"/>
      <w:pgSz w:w="16838" w:h="11906" w:orient="landscape"/>
      <w:pgMar w:top="709" w:right="682" w:bottom="850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879957" w14:textId="77777777" w:rsidR="005E5C55" w:rsidRDefault="005E5C55" w:rsidP="00B51610">
      <w:r>
        <w:separator/>
      </w:r>
    </w:p>
  </w:endnote>
  <w:endnote w:type="continuationSeparator" w:id="0">
    <w:p w14:paraId="4C10E5AE" w14:textId="77777777" w:rsidR="005E5C55" w:rsidRDefault="005E5C55" w:rsidP="00B516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9F0BA3" w14:textId="77777777" w:rsidR="005E5C55" w:rsidRDefault="005E5C55" w:rsidP="00B51610">
      <w:r>
        <w:separator/>
      </w:r>
    </w:p>
  </w:footnote>
  <w:footnote w:type="continuationSeparator" w:id="0">
    <w:p w14:paraId="7FA61046" w14:textId="77777777" w:rsidR="005E5C55" w:rsidRDefault="005E5C55" w:rsidP="00B5161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9A1DE1" w14:textId="77777777" w:rsidR="00B51610" w:rsidRDefault="00B51610" w:rsidP="00B51610">
    <w:pPr>
      <w:pStyle w:val="a7"/>
      <w:ind w:left="595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1D8E"/>
    <w:rsid w:val="000C252E"/>
    <w:rsid w:val="00167681"/>
    <w:rsid w:val="001918CE"/>
    <w:rsid w:val="00197659"/>
    <w:rsid w:val="001B35E8"/>
    <w:rsid w:val="002318F4"/>
    <w:rsid w:val="002340A7"/>
    <w:rsid w:val="00267CE4"/>
    <w:rsid w:val="00283D82"/>
    <w:rsid w:val="002B7E10"/>
    <w:rsid w:val="002C10C6"/>
    <w:rsid w:val="00304CFC"/>
    <w:rsid w:val="00326CA1"/>
    <w:rsid w:val="00381EA0"/>
    <w:rsid w:val="003977C0"/>
    <w:rsid w:val="003A5BD5"/>
    <w:rsid w:val="004531F4"/>
    <w:rsid w:val="004678D1"/>
    <w:rsid w:val="00473AB1"/>
    <w:rsid w:val="004A7F45"/>
    <w:rsid w:val="004C22FB"/>
    <w:rsid w:val="004F1D8E"/>
    <w:rsid w:val="00516F86"/>
    <w:rsid w:val="00565120"/>
    <w:rsid w:val="005A3138"/>
    <w:rsid w:val="005B3020"/>
    <w:rsid w:val="005C2808"/>
    <w:rsid w:val="005D6D1E"/>
    <w:rsid w:val="005E5C55"/>
    <w:rsid w:val="005F5A4D"/>
    <w:rsid w:val="00627EAE"/>
    <w:rsid w:val="00634279"/>
    <w:rsid w:val="006579BB"/>
    <w:rsid w:val="006B4333"/>
    <w:rsid w:val="00703277"/>
    <w:rsid w:val="00706204"/>
    <w:rsid w:val="007447AD"/>
    <w:rsid w:val="007A000C"/>
    <w:rsid w:val="007B308D"/>
    <w:rsid w:val="007D53B0"/>
    <w:rsid w:val="007E1C6A"/>
    <w:rsid w:val="007F6FA8"/>
    <w:rsid w:val="0081098D"/>
    <w:rsid w:val="00846B89"/>
    <w:rsid w:val="00857916"/>
    <w:rsid w:val="008607B8"/>
    <w:rsid w:val="0088093C"/>
    <w:rsid w:val="00892445"/>
    <w:rsid w:val="008C0890"/>
    <w:rsid w:val="008F2E9E"/>
    <w:rsid w:val="009359CC"/>
    <w:rsid w:val="00956619"/>
    <w:rsid w:val="00987FC4"/>
    <w:rsid w:val="0099022D"/>
    <w:rsid w:val="009E084A"/>
    <w:rsid w:val="009E732A"/>
    <w:rsid w:val="009F745E"/>
    <w:rsid w:val="00A019B7"/>
    <w:rsid w:val="00A20FDA"/>
    <w:rsid w:val="00A259AB"/>
    <w:rsid w:val="00AC1749"/>
    <w:rsid w:val="00AE62BA"/>
    <w:rsid w:val="00B06B93"/>
    <w:rsid w:val="00B0769F"/>
    <w:rsid w:val="00B51610"/>
    <w:rsid w:val="00B70E33"/>
    <w:rsid w:val="00B92E7E"/>
    <w:rsid w:val="00BC2743"/>
    <w:rsid w:val="00BC302B"/>
    <w:rsid w:val="00BC430F"/>
    <w:rsid w:val="00BD3E15"/>
    <w:rsid w:val="00BD56DB"/>
    <w:rsid w:val="00BD5EEC"/>
    <w:rsid w:val="00BF5842"/>
    <w:rsid w:val="00C05099"/>
    <w:rsid w:val="00C35A32"/>
    <w:rsid w:val="00C85329"/>
    <w:rsid w:val="00CB6C1A"/>
    <w:rsid w:val="00D12E36"/>
    <w:rsid w:val="00D76265"/>
    <w:rsid w:val="00DD28C6"/>
    <w:rsid w:val="00E12222"/>
    <w:rsid w:val="00EB1034"/>
    <w:rsid w:val="00F34DF2"/>
    <w:rsid w:val="00F94C28"/>
    <w:rsid w:val="00FB34CC"/>
    <w:rsid w:val="00FE1C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86263D4"/>
  <w15:docId w15:val="{2CFB8AC7-4AB0-4717-8BE8-66D666CC2D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F1D8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4F1D8E"/>
    <w:pPr>
      <w:keepNext/>
      <w:widowControl/>
      <w:tabs>
        <w:tab w:val="left" w:pos="5529"/>
      </w:tabs>
      <w:autoSpaceDE/>
      <w:autoSpaceDN/>
      <w:adjustRightInd/>
      <w:spacing w:line="360" w:lineRule="exact"/>
      <w:jc w:val="both"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F1D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Body Text"/>
    <w:basedOn w:val="a"/>
    <w:link w:val="a4"/>
    <w:rsid w:val="004F1D8E"/>
    <w:pPr>
      <w:widowControl/>
      <w:autoSpaceDE/>
      <w:autoSpaceDN/>
      <w:adjustRightInd/>
      <w:jc w:val="center"/>
    </w:pPr>
    <w:rPr>
      <w:b/>
      <w:sz w:val="28"/>
    </w:rPr>
  </w:style>
  <w:style w:type="character" w:customStyle="1" w:styleId="a4">
    <w:name w:val="Основной текст Знак"/>
    <w:basedOn w:val="a0"/>
    <w:link w:val="a3"/>
    <w:rsid w:val="004F1D8E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5">
    <w:name w:val="Обычный5"/>
    <w:rsid w:val="004F1D8E"/>
    <w:pPr>
      <w:widowControl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napToGrid w:val="0"/>
      <w:sz w:val="26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F1D8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F1D8E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unhideWhenUsed/>
    <w:rsid w:val="00B5161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B51610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footer"/>
    <w:basedOn w:val="a"/>
    <w:link w:val="aa"/>
    <w:uiPriority w:val="99"/>
    <w:unhideWhenUsed/>
    <w:rsid w:val="00B5161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B51610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26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2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16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184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mirea</Company>
  <LinksUpToDate>false</LinksUpToDate>
  <CharactersWithSpaces>1237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RePack by Diakov</cp:lastModifiedBy>
  <cp:revision>3</cp:revision>
  <cp:lastPrinted>2023-10-04T14:11:00Z</cp:lastPrinted>
  <dcterms:created xsi:type="dcterms:W3CDTF">2023-09-05T13:06:00Z</dcterms:created>
  <dcterms:modified xsi:type="dcterms:W3CDTF">2023-10-04T14:11:00Z</dcterms:modified>
</cp:coreProperties>
</file>